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394D" w14:textId="7B254D4C" w:rsidR="00C2252F" w:rsidRPr="00B76C64" w:rsidRDefault="00A671C8" w:rsidP="00FF20F2">
      <w:pPr>
        <w:rPr>
          <w:rFonts w:ascii="Lucida Grande" w:hAnsi="Lucida Grande" w:cs="Lucida Grande"/>
          <w:b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0"/>
          <w:szCs w:val="20"/>
        </w:rPr>
        <w:t xml:space="preserve">KANKER EN WERK </w:t>
      </w:r>
      <w:r w:rsidR="00C2252F" w:rsidRPr="00B76C64">
        <w:rPr>
          <w:rFonts w:ascii="Lucida Grande" w:hAnsi="Lucida Grande" w:cs="Lucida Grande"/>
          <w:b/>
          <w:color w:val="144486"/>
          <w:sz w:val="20"/>
          <w:szCs w:val="20"/>
        </w:rPr>
        <w:t>–</w:t>
      </w:r>
      <w:r w:rsidRPr="00B76C64">
        <w:rPr>
          <w:rFonts w:ascii="Lucida Grande" w:hAnsi="Lucida Grande" w:cs="Lucida Grande"/>
          <w:b/>
          <w:color w:val="144486"/>
          <w:sz w:val="20"/>
          <w:szCs w:val="20"/>
        </w:rPr>
        <w:t xml:space="preserve"> </w:t>
      </w:r>
      <w:r w:rsidR="00BA22AA" w:rsidRPr="00B76C64">
        <w:rPr>
          <w:rFonts w:ascii="Lucida Grande" w:hAnsi="Lucida Grande" w:cs="Lucida Grande"/>
          <w:b/>
          <w:color w:val="144486"/>
          <w:sz w:val="20"/>
          <w:szCs w:val="20"/>
        </w:rPr>
        <w:t>MOGELIJKHEDEN VOOR ONDERSTEUNING</w:t>
      </w:r>
    </w:p>
    <w:p w14:paraId="1BA72EAA" w14:textId="3E206465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77B5E674" w14:textId="1CBB90E1" w:rsidR="004360C2" w:rsidRPr="00FF20F2" w:rsidRDefault="00BA22AA" w:rsidP="00FF20F2">
      <w:pPr>
        <w:pStyle w:val="Lijstalinea"/>
        <w:numPr>
          <w:ilvl w:val="0"/>
          <w:numId w:val="13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D</w:t>
      </w:r>
      <w:r w:rsidR="004360C2" w:rsidRPr="00FF20F2">
        <w:rPr>
          <w:rFonts w:ascii="Lucida Grande" w:hAnsi="Lucida Grande" w:cs="Lucida Grande"/>
          <w:color w:val="144486"/>
          <w:sz w:val="20"/>
          <w:szCs w:val="20"/>
        </w:rPr>
        <w:t xml:space="preserve">eze interventiewijzer 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biedt </w:t>
      </w:r>
      <w:r w:rsidR="004360C2" w:rsidRPr="00FF20F2">
        <w:rPr>
          <w:rFonts w:ascii="Lucida Grande" w:hAnsi="Lucida Grande" w:cs="Lucida Grande"/>
          <w:color w:val="144486"/>
          <w:sz w:val="20"/>
          <w:szCs w:val="20"/>
        </w:rPr>
        <w:t xml:space="preserve">een overzicht van mogelijke ondersteuning waar u 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als </w:t>
      </w:r>
      <w:r w:rsidR="004360C2" w:rsidRPr="00FF20F2">
        <w:rPr>
          <w:rFonts w:ascii="Lucida Grande" w:hAnsi="Lucida Grande" w:cs="Lucida Grande"/>
          <w:color w:val="144486"/>
          <w:sz w:val="20"/>
          <w:szCs w:val="20"/>
        </w:rPr>
        <w:t xml:space="preserve">patiënt 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gebruik van kunt maken als u problemen heeft met uw werk. </w:t>
      </w:r>
    </w:p>
    <w:p w14:paraId="1856E0E9" w14:textId="77777777" w:rsidR="004360C2" w:rsidRPr="00FF20F2" w:rsidRDefault="004360C2" w:rsidP="00FF20F2">
      <w:pPr>
        <w:pStyle w:val="Lijstalinea"/>
        <w:numPr>
          <w:ilvl w:val="0"/>
          <w:numId w:val="13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Het betreft, zo veel als mogelijk, persoonlijke en in kanker gespecialiseerde ondersteuning. </w:t>
      </w:r>
    </w:p>
    <w:p w14:paraId="57FF0C5B" w14:textId="77777777" w:rsidR="004360C2" w:rsidRPr="00FF20F2" w:rsidRDefault="004360C2" w:rsidP="00FF20F2">
      <w:pPr>
        <w:pStyle w:val="Lijstalinea"/>
        <w:numPr>
          <w:ilvl w:val="0"/>
          <w:numId w:val="13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Er zijn daarbij organisaties opgenomen waar we vanuit het project </w:t>
      </w:r>
      <w:proofErr w:type="spellStart"/>
      <w:r w:rsidRPr="00FF20F2">
        <w:rPr>
          <w:rFonts w:ascii="Lucida Grande" w:hAnsi="Lucida Grande" w:cs="Lucida Grande"/>
          <w:color w:val="144486"/>
          <w:sz w:val="20"/>
          <w:szCs w:val="20"/>
        </w:rPr>
        <w:t>Target@Work-onco</w:t>
      </w:r>
      <w:proofErr w:type="spellEnd"/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 ervaring mee hebben. Daarmee is het een selectieve lijst. </w:t>
      </w:r>
    </w:p>
    <w:p w14:paraId="6E89E45C" w14:textId="4F95EF7F" w:rsidR="004360C2" w:rsidRPr="00FF20F2" w:rsidRDefault="004360C2" w:rsidP="00FF20F2">
      <w:pPr>
        <w:pStyle w:val="Lijstalinea"/>
        <w:numPr>
          <w:ilvl w:val="0"/>
          <w:numId w:val="13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Het overzicht </w:t>
      </w:r>
      <w:r w:rsidR="00BA22AA" w:rsidRPr="00FF20F2">
        <w:rPr>
          <w:rFonts w:ascii="Lucida Grande" w:hAnsi="Lucida Grande" w:cs="Lucida Grande"/>
          <w:color w:val="144486"/>
          <w:sz w:val="20"/>
          <w:szCs w:val="20"/>
        </w:rPr>
        <w:t>kunt u aanvullen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 met lokale en regionale organisaties.</w:t>
      </w:r>
    </w:p>
    <w:p w14:paraId="1DBC365B" w14:textId="587E0C6F" w:rsidR="00BA22AA" w:rsidRPr="00FF20F2" w:rsidRDefault="00BA22AA" w:rsidP="00FF20F2">
      <w:pPr>
        <w:pStyle w:val="Lijstalinea"/>
        <w:numPr>
          <w:ilvl w:val="0"/>
          <w:numId w:val="13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Vraag uw zorgbehandelaar naar aanvullende lokale en regionale organisatie</w:t>
      </w:r>
    </w:p>
    <w:p w14:paraId="3B0A8D71" w14:textId="2A0B3611" w:rsidR="004360C2" w:rsidRPr="00FF20F2" w:rsidRDefault="00BA22AA" w:rsidP="00FF20F2">
      <w:pPr>
        <w:pStyle w:val="Lijstalinea"/>
        <w:numPr>
          <w:ilvl w:val="0"/>
          <w:numId w:val="13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Ook via d</w:t>
      </w:r>
      <w:r w:rsidR="004360C2" w:rsidRPr="00FF20F2">
        <w:rPr>
          <w:rFonts w:ascii="Lucida Grande" w:hAnsi="Lucida Grande" w:cs="Lucida Grande"/>
          <w:color w:val="144486"/>
          <w:sz w:val="20"/>
          <w:szCs w:val="20"/>
        </w:rPr>
        <w:t xml:space="preserve">e </w:t>
      </w:r>
      <w:hyperlink r:id="rId7" w:history="1">
        <w:r w:rsidR="004360C2" w:rsidRPr="00FF20F2">
          <w:rPr>
            <w:rStyle w:val="Hyperlink"/>
            <w:rFonts w:ascii="Lucida Grande" w:hAnsi="Lucida Grande" w:cs="Lucida Grande"/>
            <w:color w:val="144486"/>
            <w:sz w:val="20"/>
            <w:szCs w:val="20"/>
          </w:rPr>
          <w:t>www.verwijsgidskanker.nl</w:t>
        </w:r>
      </w:hyperlink>
      <w:r w:rsidR="004360C2" w:rsidRPr="00FF20F2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vindt u aanvullende mogelijkheden. 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  <w:t>Zoek hierbij</w:t>
      </w:r>
      <w:r w:rsidR="004360C2" w:rsidRPr="00FF20F2">
        <w:rPr>
          <w:rFonts w:ascii="Lucida Grande" w:hAnsi="Lucida Grande" w:cs="Lucida Grande"/>
          <w:color w:val="144486"/>
          <w:sz w:val="20"/>
          <w:szCs w:val="20"/>
        </w:rPr>
        <w:t xml:space="preserve"> via het onderwerp ‘werk’.</w:t>
      </w:r>
    </w:p>
    <w:p w14:paraId="3682F6FD" w14:textId="77777777" w:rsidR="004360C2" w:rsidRPr="00FF20F2" w:rsidRDefault="004360C2" w:rsidP="00FF20F2">
      <w:pPr>
        <w:pStyle w:val="Lijstalinea"/>
        <w:numPr>
          <w:ilvl w:val="0"/>
          <w:numId w:val="13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Informeer bij de aanbieder naar de kosten en eventuele vergoedingsmogelijkheden.</w:t>
      </w:r>
    </w:p>
    <w:p w14:paraId="594A0DD1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0900F6D4" w14:textId="6B05C6DA" w:rsidR="004360C2" w:rsidRPr="00FF20F2" w:rsidRDefault="00BA22AA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  <w:r w:rsidR="004360C2" w:rsidRPr="00B76C64">
        <w:rPr>
          <w:rFonts w:ascii="Lucida Grande" w:hAnsi="Lucida Grande" w:cs="Lucida Grande"/>
          <w:b/>
          <w:color w:val="144486"/>
          <w:sz w:val="20"/>
          <w:szCs w:val="20"/>
        </w:rPr>
        <w:t>Informatie kanker en werk voor patiënten</w:t>
      </w:r>
      <w:r w:rsidR="004360C2" w:rsidRPr="00FF20F2">
        <w:rPr>
          <w:rFonts w:ascii="Lucida Grande" w:hAnsi="Lucida Grande" w:cs="Lucida Grande"/>
          <w:color w:val="144486"/>
          <w:sz w:val="20"/>
          <w:szCs w:val="20"/>
        </w:rPr>
        <w:t>:</w:t>
      </w:r>
      <w:r w:rsidR="007F5F9E" w:rsidRPr="00FF20F2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hyperlink r:id="rId8" w:history="1">
        <w:r w:rsidR="004360C2" w:rsidRPr="005555CD">
          <w:rPr>
            <w:rStyle w:val="Hyperlink"/>
            <w:rFonts w:ascii="Lucida Grande" w:hAnsi="Lucida Grande" w:cs="Lucida Grande"/>
            <w:sz w:val="20"/>
            <w:szCs w:val="20"/>
          </w:rPr>
          <w:t>www.targetatwork.nl/kanker/werknemers</w:t>
        </w:r>
      </w:hyperlink>
    </w:p>
    <w:p w14:paraId="0509C5B6" w14:textId="77777777" w:rsidR="00037166" w:rsidRPr="00FF20F2" w:rsidRDefault="00037166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62F28E6A" w14:textId="4BA064B6" w:rsidR="004360C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--</w:t>
      </w:r>
    </w:p>
    <w:p w14:paraId="732C8160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1039BBB4" w14:textId="77777777" w:rsidR="00CD2F92" w:rsidRPr="00FF20F2" w:rsidRDefault="00CD2F92" w:rsidP="00FF20F2">
      <w:pPr>
        <w:rPr>
          <w:rFonts w:ascii="Lucida Grande" w:hAnsi="Lucida Grande" w:cs="Lucida Grande"/>
          <w:b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 xml:space="preserve">Arbeidsgeneeskundig advies </w:t>
      </w:r>
      <w:r w:rsidRPr="00FF20F2">
        <w:rPr>
          <w:rFonts w:ascii="Lucida Grande" w:hAnsi="Lucida Grande" w:cs="Lucida Grande"/>
          <w:b/>
          <w:color w:val="144486"/>
          <w:sz w:val="20"/>
          <w:szCs w:val="20"/>
        </w:rPr>
        <w:tab/>
      </w:r>
    </w:p>
    <w:p w14:paraId="241712D3" w14:textId="3FFBEE5D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proofErr w:type="gramStart"/>
      <w:r w:rsidRPr="00FF20F2">
        <w:rPr>
          <w:rFonts w:ascii="Lucida Grande" w:hAnsi="Lucida Grande" w:cs="Lucida Grande"/>
          <w:color w:val="144486"/>
          <w:sz w:val="20"/>
          <w:szCs w:val="20"/>
        </w:rPr>
        <w:t>werkmogelijkheden</w:t>
      </w:r>
      <w:proofErr w:type="gramEnd"/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, gevolgen van behandeling </w:t>
      </w:r>
    </w:p>
    <w:p w14:paraId="2439E68C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5166F3B6" w14:textId="2C5A32C2" w:rsidR="00CD2F92" w:rsidRPr="00FF20F2" w:rsidRDefault="00CD2F92" w:rsidP="00FF20F2">
      <w:pPr>
        <w:pStyle w:val="Lijstalinea"/>
        <w:numPr>
          <w:ilvl w:val="0"/>
          <w:numId w:val="14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Bedrijfsarts ook als er geen verzuim is (loondienst)</w:t>
      </w:r>
      <w:r w:rsidR="00FF20F2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34EEAF8B" w14:textId="46AEB4B7" w:rsidR="00CD2F92" w:rsidRPr="00FF20F2" w:rsidRDefault="00CD2F92" w:rsidP="00FF20F2">
      <w:pPr>
        <w:pStyle w:val="Lijstalinea"/>
        <w:numPr>
          <w:ilvl w:val="0"/>
          <w:numId w:val="14"/>
        </w:numPr>
        <w:rPr>
          <w:rFonts w:ascii="Lucida Grande" w:hAnsi="Lucida Grande" w:cs="Lucida Grande"/>
          <w:color w:val="144486"/>
          <w:sz w:val="20"/>
          <w:szCs w:val="20"/>
        </w:rPr>
      </w:pPr>
      <w:proofErr w:type="gramStart"/>
      <w:r w:rsidRPr="00FF20F2">
        <w:rPr>
          <w:rFonts w:ascii="Lucida Grande" w:hAnsi="Lucida Grande" w:cs="Lucida Grande"/>
          <w:color w:val="144486"/>
          <w:sz w:val="20"/>
          <w:szCs w:val="20"/>
        </w:rPr>
        <w:t>BACO bedrijfsartsconsulent</w:t>
      </w:r>
      <w:proofErr w:type="gramEnd"/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 oncologie (ook voor ondernemers)</w:t>
      </w:r>
      <w:r w:rsidR="00FF20F2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hyperlink r:id="rId9" w:history="1">
        <w:r w:rsidR="00B76C64" w:rsidRPr="0095505F">
          <w:rPr>
            <w:rStyle w:val="Hyperlink"/>
            <w:rFonts w:ascii="Lucida Grande" w:hAnsi="Lucida Grande" w:cs="Lucida Grande"/>
            <w:sz w:val="20"/>
            <w:szCs w:val="20"/>
          </w:rPr>
          <w:t>www.nvka.nl/BACO/Lijst</w:t>
        </w:r>
      </w:hyperlink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r w:rsidR="00FF20F2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3A5363DD" w14:textId="28973447" w:rsidR="00CD2F92" w:rsidRPr="00FF20F2" w:rsidRDefault="00CD2F92" w:rsidP="00FF20F2">
      <w:pPr>
        <w:pStyle w:val="Lijstalinea"/>
        <w:numPr>
          <w:ilvl w:val="0"/>
          <w:numId w:val="14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IKA </w:t>
      </w:r>
      <w:proofErr w:type="spellStart"/>
      <w:r w:rsidRPr="00FF20F2">
        <w:rPr>
          <w:rFonts w:ascii="Lucida Grande" w:hAnsi="Lucida Grande" w:cs="Lucida Grande"/>
          <w:color w:val="144486"/>
          <w:sz w:val="20"/>
          <w:szCs w:val="20"/>
        </w:rPr>
        <w:t>Ned</w:t>
      </w:r>
      <w:proofErr w:type="spellEnd"/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 klinisch arbeidsgeneeskundig advies </w:t>
      </w:r>
      <w:hyperlink r:id="rId10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www.ika-ned.nl</w:t>
        </w:r>
      </w:hyperlink>
    </w:p>
    <w:p w14:paraId="65A44B2E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4A1842D9" w14:textId="77777777" w:rsidR="00CD2F92" w:rsidRPr="00B76C64" w:rsidRDefault="00CD2F92" w:rsidP="00B76C64">
      <w:pPr>
        <w:rPr>
          <w:rFonts w:ascii="Lucida Grande" w:hAnsi="Lucida Grande" w:cs="Lucida Grande"/>
          <w:b/>
          <w:color w:val="144486"/>
          <w:sz w:val="22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 xml:space="preserve">Begeleiding </w:t>
      </w:r>
    </w:p>
    <w:p w14:paraId="534CA662" w14:textId="472AEFBE" w:rsidR="00CD2F92" w:rsidRPr="00B76C64" w:rsidRDefault="00CD2F92" w:rsidP="00B76C64">
      <w:pPr>
        <w:rPr>
          <w:rFonts w:ascii="Lucida Grande" w:hAnsi="Lucida Grande" w:cs="Lucida Grande"/>
          <w:color w:val="144486"/>
          <w:sz w:val="20"/>
          <w:szCs w:val="20"/>
        </w:rPr>
      </w:pPr>
      <w:proofErr w:type="gramStart"/>
      <w:r w:rsidRPr="00B76C64">
        <w:rPr>
          <w:rFonts w:ascii="Lucida Grande" w:hAnsi="Lucida Grande" w:cs="Lucida Grande"/>
          <w:color w:val="144486"/>
          <w:sz w:val="20"/>
          <w:szCs w:val="20"/>
        </w:rPr>
        <w:t>aan</w:t>
      </w:r>
      <w:proofErr w:type="gram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het werk blijven, werk zoeken, energie, werkplekaanpassingen</w:t>
      </w:r>
    </w:p>
    <w:p w14:paraId="3E97EBD2" w14:textId="107CA3A3" w:rsidR="00CD2F92" w:rsidRPr="00FF20F2" w:rsidRDefault="00CD2F92" w:rsidP="00FF20F2">
      <w:pPr>
        <w:ind w:firstLine="700"/>
        <w:rPr>
          <w:rFonts w:ascii="Lucida Grande" w:hAnsi="Lucida Grande" w:cs="Lucida Grande"/>
          <w:color w:val="144486"/>
          <w:sz w:val="20"/>
          <w:szCs w:val="20"/>
        </w:rPr>
      </w:pPr>
    </w:p>
    <w:p w14:paraId="675F000D" w14:textId="77777777" w:rsidR="00B76C64" w:rsidRPr="00B76C64" w:rsidRDefault="00CD2F92" w:rsidP="00B76C64">
      <w:pPr>
        <w:pStyle w:val="Lijstalinea"/>
        <w:numPr>
          <w:ilvl w:val="0"/>
          <w:numId w:val="14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>Gespecialiseerde bureaus (ook voor ondernemers)</w:t>
      </w:r>
      <w:r w:rsidRPr="00B76C64">
        <w:rPr>
          <w:rFonts w:ascii="Lucida Grande" w:hAnsi="Lucida Grande" w:cs="Lucida Grande"/>
          <w:color w:val="144486"/>
          <w:sz w:val="20"/>
          <w:szCs w:val="20"/>
        </w:rPr>
        <w:br/>
        <w:t xml:space="preserve">Via </w:t>
      </w:r>
      <w:hyperlink r:id="rId11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www.kenniscentrumwerkenkanker.nl</w:t>
        </w:r>
      </w:hyperlink>
    </w:p>
    <w:p w14:paraId="323AA3DC" w14:textId="01AD1082" w:rsidR="00CD2F92" w:rsidRPr="00B76C64" w:rsidRDefault="00CD2F92" w:rsidP="00B76C64">
      <w:pPr>
        <w:ind w:left="708"/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Via </w:t>
      </w:r>
      <w:hyperlink r:id="rId12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www.verwijsgidskanker.nl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&gt; zoek op ‘re-integratie’ of ‘werk’</w:t>
      </w:r>
    </w:p>
    <w:p w14:paraId="0EACEFF7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7AD9F12C" w14:textId="16062EA1" w:rsidR="00CD2F92" w:rsidRPr="00FF20F2" w:rsidRDefault="00CD2F92" w:rsidP="00FF20F2">
      <w:pPr>
        <w:pStyle w:val="Lijstalinea"/>
        <w:numPr>
          <w:ilvl w:val="0"/>
          <w:numId w:val="14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Ervaringsdeskundige coaches (ook voor ondernemers)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  <w:t>Via Centrum Chronisch Ziek en Werk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  <w:hyperlink r:id="rId13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www.cczw.nl/register-gecertificeerde-coaches/</w:t>
        </w:r>
      </w:hyperlink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67740C4A" w14:textId="6882BEAD" w:rsidR="00CD2F92" w:rsidRPr="00FF20F2" w:rsidRDefault="00CD2F92" w:rsidP="00FF20F2">
      <w:pPr>
        <w:pStyle w:val="Lijstalinea"/>
        <w:numPr>
          <w:ilvl w:val="0"/>
          <w:numId w:val="14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Ergotherapeut gespecialiseerd in oncologie 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  <w:t xml:space="preserve">Via </w:t>
      </w:r>
      <w:hyperlink r:id="rId14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www.verwijsgidskanker.nl</w:t>
        </w:r>
      </w:hyperlink>
      <w:r w:rsidRPr="00FF20F2">
        <w:rPr>
          <w:rFonts w:ascii="Lucida Grande" w:hAnsi="Lucida Grande" w:cs="Lucida Grande"/>
          <w:color w:val="144486"/>
          <w:sz w:val="20"/>
          <w:szCs w:val="20"/>
        </w:rPr>
        <w:t xml:space="preserve"> &gt; zoek op ‘ergotherapeut’</w:t>
      </w:r>
    </w:p>
    <w:p w14:paraId="6A0873C2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28A08AB6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069CC69B" w14:textId="4BBD4B2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>Belastbaarheid en herstel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  <w:t>bewegen, psychosociaal - kijk ook bij: mentaal/psychisch vermoeidheid</w:t>
      </w:r>
    </w:p>
    <w:p w14:paraId="477BDEC8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7836D25E" w14:textId="66783F46" w:rsidR="00CD2F92" w:rsidRPr="00B76C64" w:rsidRDefault="00CD2F92" w:rsidP="00B76C64">
      <w:pPr>
        <w:pStyle w:val="Lijstalinea"/>
        <w:numPr>
          <w:ilvl w:val="0"/>
          <w:numId w:val="15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Fysiotherapeut gespecialiseerd in oncologie </w:t>
      </w:r>
    </w:p>
    <w:p w14:paraId="6A314E24" w14:textId="77777777" w:rsidR="00CD2F92" w:rsidRPr="00B76C64" w:rsidRDefault="00CD2F92" w:rsidP="00B76C64">
      <w:pPr>
        <w:pStyle w:val="Lijstalinea"/>
        <w:numPr>
          <w:ilvl w:val="1"/>
          <w:numId w:val="15"/>
        </w:numPr>
        <w:rPr>
          <w:rFonts w:ascii="Lucida Grande" w:hAnsi="Lucida Grande" w:cs="Lucida Grande"/>
          <w:color w:val="144486"/>
          <w:sz w:val="20"/>
          <w:szCs w:val="20"/>
        </w:rPr>
      </w:pP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Onconet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hyperlink r:id="rId15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www.onconet.nu</w:t>
        </w:r>
      </w:hyperlink>
    </w:p>
    <w:p w14:paraId="008FADCC" w14:textId="77777777" w:rsidR="00CD2F92" w:rsidRPr="00B76C64" w:rsidRDefault="00CD2F92" w:rsidP="00B76C64">
      <w:pPr>
        <w:pStyle w:val="Lijstalinea"/>
        <w:numPr>
          <w:ilvl w:val="1"/>
          <w:numId w:val="15"/>
        </w:numPr>
        <w:rPr>
          <w:rFonts w:ascii="Lucida Grande" w:hAnsi="Lucida Grande" w:cs="Lucida Grande"/>
          <w:color w:val="144486"/>
          <w:sz w:val="20"/>
          <w:szCs w:val="20"/>
        </w:rPr>
      </w:pP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FyNeOn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hyperlink r:id="rId16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www.fyneon.nl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3FC90D54" w14:textId="7D284C15" w:rsidR="00CD2F92" w:rsidRPr="00B76C64" w:rsidRDefault="00CD2F92" w:rsidP="00B76C64">
      <w:pPr>
        <w:pStyle w:val="Lijstalinea"/>
        <w:numPr>
          <w:ilvl w:val="1"/>
          <w:numId w:val="15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Via </w:t>
      </w:r>
      <w:hyperlink r:id="rId17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www.verwijsgidskanker.nl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&gt; zoek op ‘fysiotherapeut’</w:t>
      </w:r>
    </w:p>
    <w:p w14:paraId="0DFBCB03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761E7A84" w14:textId="60977765" w:rsidR="00CD2F92" w:rsidRPr="00B76C64" w:rsidRDefault="00CD2F92" w:rsidP="00B76C64">
      <w:pPr>
        <w:pStyle w:val="Lijstalinea"/>
        <w:numPr>
          <w:ilvl w:val="0"/>
          <w:numId w:val="15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Ergotherapeut gespecialiseerd in oncologie </w:t>
      </w:r>
      <w:r w:rsidRPr="00B76C64">
        <w:rPr>
          <w:rFonts w:ascii="Lucida Grande" w:hAnsi="Lucida Grande" w:cs="Lucida Grande"/>
          <w:color w:val="144486"/>
          <w:sz w:val="20"/>
          <w:szCs w:val="20"/>
        </w:rPr>
        <w:br/>
        <w:t xml:space="preserve">Via </w:t>
      </w:r>
      <w:hyperlink r:id="rId18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www.verwijsgidskanker.nl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&gt; zoek op ‘ergotherapeut’</w:t>
      </w:r>
    </w:p>
    <w:p w14:paraId="2A4CE83D" w14:textId="47C7C219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350234DA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18D0A1E3" w14:textId="72EA946F" w:rsidR="00CD2F92" w:rsidRPr="00B76C64" w:rsidRDefault="00CD2F92" w:rsidP="00FF20F2">
      <w:pPr>
        <w:rPr>
          <w:rFonts w:ascii="Lucida Grande" w:hAnsi="Lucida Grande" w:cs="Lucida Grande"/>
          <w:b/>
          <w:color w:val="144486"/>
          <w:sz w:val="22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lastRenderedPageBreak/>
        <w:t>Communicatie – op het werk</w:t>
      </w:r>
    </w:p>
    <w:p w14:paraId="16DF5157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0C38CFA9" w14:textId="77777777" w:rsidR="00CD2F92" w:rsidRPr="00B76C64" w:rsidRDefault="00CD2F92" w:rsidP="00B76C64">
      <w:pPr>
        <w:pStyle w:val="Lijstalinea"/>
        <w:numPr>
          <w:ilvl w:val="0"/>
          <w:numId w:val="16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Ervaringsdeskundige ambassadeurs (ook voor ondernemers) </w:t>
      </w:r>
      <w:r w:rsidRPr="00B76C64">
        <w:rPr>
          <w:rFonts w:ascii="Lucida Grande" w:hAnsi="Lucida Grande" w:cs="Lucida Grande"/>
          <w:color w:val="144486"/>
          <w:sz w:val="20"/>
          <w:szCs w:val="20"/>
        </w:rPr>
        <w:br/>
        <w:t xml:space="preserve">Gratis e-mailadvies via NFK: </w:t>
      </w:r>
      <w:r w:rsidRPr="005555CD">
        <w:rPr>
          <w:rStyle w:val="Hyperlink"/>
          <w:rFonts w:ascii="Lucida Grande" w:hAnsi="Lucida Grande" w:cs="Lucida Grande"/>
          <w:sz w:val="20"/>
          <w:szCs w:val="20"/>
        </w:rPr>
        <w:t>https://fd8.formdesk.com/nfk/Steljevraagoverkankerenwerk</w:t>
      </w:r>
    </w:p>
    <w:p w14:paraId="153E79BA" w14:textId="47B634D0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6934C9F7" w14:textId="77777777" w:rsidR="00CD2F92" w:rsidRPr="00B76C64" w:rsidRDefault="00CD2F92" w:rsidP="00B76C64">
      <w:pPr>
        <w:pStyle w:val="Lijstalinea"/>
        <w:numPr>
          <w:ilvl w:val="0"/>
          <w:numId w:val="16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>Tool E-</w:t>
      </w: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learning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Effectief communiceren op je werk (gratis)</w:t>
      </w:r>
      <w:r w:rsidRPr="00B76C64">
        <w:rPr>
          <w:rFonts w:ascii="Lucida Grande" w:hAnsi="Lucida Grande" w:cs="Lucida Grande"/>
          <w:color w:val="144486"/>
          <w:sz w:val="20"/>
          <w:szCs w:val="20"/>
        </w:rPr>
        <w:br/>
        <w:t xml:space="preserve">Via NFK </w:t>
      </w:r>
      <w:hyperlink r:id="rId19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https://nfk.nl/kanker-en-werk/tools-workshops</w:t>
        </w:r>
      </w:hyperlink>
    </w:p>
    <w:p w14:paraId="3414FDDC" w14:textId="245BA2C9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336FAE00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060CC848" w14:textId="0E4FEA62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  <w:r w:rsidRPr="00B76C64">
        <w:rPr>
          <w:rFonts w:ascii="Lucida Grande" w:hAnsi="Lucida Grande" w:cs="Lucida Grande"/>
          <w:b/>
          <w:color w:val="144486"/>
          <w:sz w:val="20"/>
          <w:szCs w:val="20"/>
        </w:rPr>
        <w:t>Co morbiditeit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  <w:t xml:space="preserve">Tools en informatie over chronische aandoeningen en werk (ook voor ondernemers): via </w:t>
      </w:r>
      <w:hyperlink r:id="rId20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www.werkenchronischziek.nl</w:t>
        </w:r>
      </w:hyperlink>
    </w:p>
    <w:p w14:paraId="6C0D98F2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667F2184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3635B63F" w14:textId="77777777" w:rsidR="00CD2F92" w:rsidRPr="00B76C64" w:rsidRDefault="00CD2F92" w:rsidP="00FF20F2">
      <w:pPr>
        <w:rPr>
          <w:rFonts w:ascii="Lucida Grande" w:hAnsi="Lucida Grande" w:cs="Lucida Grande"/>
          <w:b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0"/>
          <w:szCs w:val="20"/>
        </w:rPr>
        <w:t>Hulpmiddelen en vergoedingen</w:t>
      </w:r>
    </w:p>
    <w:p w14:paraId="36E6FD08" w14:textId="64C16AD0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proofErr w:type="gramStart"/>
      <w:r w:rsidRPr="00FF20F2">
        <w:rPr>
          <w:rFonts w:ascii="Lucida Grande" w:hAnsi="Lucida Grande" w:cs="Lucida Grande"/>
          <w:color w:val="144486"/>
          <w:sz w:val="20"/>
          <w:szCs w:val="20"/>
        </w:rPr>
        <w:t>werkplekaanpassingen</w:t>
      </w:r>
      <w:proofErr w:type="gramEnd"/>
    </w:p>
    <w:p w14:paraId="5685F1EC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6B9ED8A7" w14:textId="77777777" w:rsidR="00CD2F92" w:rsidRPr="00B76C64" w:rsidRDefault="00CD2F92" w:rsidP="00B76C64">
      <w:pPr>
        <w:pStyle w:val="Lijstalinea"/>
        <w:numPr>
          <w:ilvl w:val="0"/>
          <w:numId w:val="17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UWV voor aanvraag en vergoeding van hulpmiddelen en aanpassingen </w:t>
      </w:r>
      <w:hyperlink r:id="rId21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www.uwv.nl/particulieren/voorzieningen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47EA6A6A" w14:textId="77777777" w:rsidR="00CD2F92" w:rsidRPr="00B76C64" w:rsidRDefault="00CD2F92" w:rsidP="00B76C64">
      <w:pPr>
        <w:pStyle w:val="Lijstalinea"/>
        <w:numPr>
          <w:ilvl w:val="0"/>
          <w:numId w:val="17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Tool Regelhulp geeft inzicht bij welke organisatie u terecht kunt voor mogelijke vergoedingen </w:t>
      </w:r>
      <w:hyperlink r:id="rId22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www.regelhulp.nl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07014625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144B2183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495AD59F" w14:textId="35D8E99A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>Inkomen en uitkering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  <w:t>loondienst, Wet Poortwachter, WIA</w:t>
      </w:r>
    </w:p>
    <w:p w14:paraId="3CC2224F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7EAAF99A" w14:textId="77777777" w:rsidR="00CD2F92" w:rsidRPr="00B76C64" w:rsidRDefault="00CD2F92" w:rsidP="00B76C64">
      <w:pPr>
        <w:pStyle w:val="Lijstalinea"/>
        <w:numPr>
          <w:ilvl w:val="0"/>
          <w:numId w:val="18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Belsteun telefonisch advies, kosteloos </w:t>
      </w:r>
      <w:hyperlink r:id="rId23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http://belsteun.nl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00367F09" w14:textId="194EA0A9" w:rsidR="00CD2F92" w:rsidRPr="00B76C64" w:rsidRDefault="00CD2F92" w:rsidP="00B76C64">
      <w:pPr>
        <w:pStyle w:val="Lijstalinea"/>
        <w:numPr>
          <w:ilvl w:val="0"/>
          <w:numId w:val="18"/>
        </w:numPr>
        <w:rPr>
          <w:rFonts w:ascii="Lucida Grande" w:hAnsi="Lucida Grande" w:cs="Lucida Grande"/>
          <w:color w:val="144486"/>
          <w:sz w:val="20"/>
          <w:szCs w:val="20"/>
        </w:rPr>
      </w:pPr>
      <w:proofErr w:type="gramStart"/>
      <w:r w:rsidRPr="00B76C64">
        <w:rPr>
          <w:rFonts w:ascii="Lucida Grande" w:hAnsi="Lucida Grande" w:cs="Lucida Grande"/>
          <w:color w:val="144486"/>
          <w:sz w:val="20"/>
          <w:szCs w:val="20"/>
        </w:rPr>
        <w:t>UWV inkomensverzekeringen</w:t>
      </w:r>
      <w:proofErr w:type="gram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bij ziekte </w:t>
      </w:r>
      <w:hyperlink r:id="rId24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www.uwv.nl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45B439EF" w14:textId="3F89820A" w:rsidR="00CD2F92" w:rsidRPr="00B76C64" w:rsidRDefault="00CD2F92" w:rsidP="00B76C64">
      <w:pPr>
        <w:pStyle w:val="Lijstalinea"/>
        <w:numPr>
          <w:ilvl w:val="0"/>
          <w:numId w:val="18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Tool denkhulp werk en chronisch ziek </w:t>
      </w:r>
      <w:hyperlink r:id="rId25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www.denkhulpwerkenchronischziek.nl</w:t>
        </w:r>
      </w:hyperlink>
    </w:p>
    <w:p w14:paraId="2E1F7279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5404CA54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67CC07EF" w14:textId="77777777" w:rsidR="00CD2F92" w:rsidRPr="00B76C64" w:rsidRDefault="00CD2F92" w:rsidP="00FF20F2">
      <w:pPr>
        <w:rPr>
          <w:rFonts w:ascii="Lucida Grande" w:hAnsi="Lucida Grande" w:cs="Lucida Grande"/>
          <w:b/>
          <w:color w:val="144486"/>
          <w:sz w:val="22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 xml:space="preserve">Jongeren </w:t>
      </w:r>
    </w:p>
    <w:p w14:paraId="19593DE8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5795B152" w14:textId="53E4A14C" w:rsidR="00CD2F92" w:rsidRPr="00B76C64" w:rsidRDefault="00CD2F92" w:rsidP="00B76C64">
      <w:pPr>
        <w:pStyle w:val="Lijstalinea"/>
        <w:numPr>
          <w:ilvl w:val="0"/>
          <w:numId w:val="19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Nationaal AYA ‘Jong &amp; Kanker’ Platform  </w:t>
      </w:r>
      <w:r w:rsidRPr="00B76C64">
        <w:rPr>
          <w:rFonts w:ascii="Lucida Grande" w:hAnsi="Lucida Grande" w:cs="Lucida Grande"/>
          <w:color w:val="144486"/>
          <w:sz w:val="20"/>
          <w:szCs w:val="20"/>
        </w:rPr>
        <w:br/>
        <w:t xml:space="preserve">Kennis en zorg gericht op </w:t>
      </w: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AYA’s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: Adolescent &amp; Young </w:t>
      </w: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Adults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met kanker. Met een overzicht van welke ziekenhuizen AYA zorg bieden: </w:t>
      </w:r>
      <w:hyperlink r:id="rId26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https://aya4net.nl/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14AA3167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7F662CE7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0DD5A98F" w14:textId="77777777" w:rsidR="00CD2F92" w:rsidRPr="00B76C64" w:rsidRDefault="00CD2F92" w:rsidP="00FF20F2">
      <w:pPr>
        <w:rPr>
          <w:rFonts w:ascii="Lucida Grande" w:hAnsi="Lucida Grande" w:cs="Lucida Grande"/>
          <w:b/>
          <w:color w:val="144486"/>
          <w:sz w:val="22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>Juridisch</w:t>
      </w:r>
    </w:p>
    <w:p w14:paraId="0CFD69DF" w14:textId="39BB1BD9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>UWV, ontslag</w:t>
      </w:r>
    </w:p>
    <w:p w14:paraId="70D33938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2FAB864F" w14:textId="77777777" w:rsidR="00B76C64" w:rsidRPr="00B76C64" w:rsidRDefault="00CD2F92" w:rsidP="00B76C64">
      <w:pPr>
        <w:pStyle w:val="Lijstalinea"/>
        <w:numPr>
          <w:ilvl w:val="0"/>
          <w:numId w:val="19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>Juridisch loket gratis en onafhankelijk advies</w:t>
      </w:r>
      <w:r w:rsid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724715CC" w14:textId="1DCBD4B3" w:rsidR="00CD2F92" w:rsidRPr="005555CD" w:rsidRDefault="00885F57" w:rsidP="00B76C64">
      <w:pPr>
        <w:ind w:left="708"/>
        <w:rPr>
          <w:rStyle w:val="Hyperlink"/>
        </w:rPr>
      </w:pPr>
      <w:hyperlink r:id="rId27" w:history="1">
        <w:r w:rsidR="00CD2F92" w:rsidRPr="005555CD">
          <w:rPr>
            <w:rStyle w:val="Hyperlink"/>
            <w:rFonts w:ascii="Lucida Grande" w:hAnsi="Lucida Grande" w:cs="Lucida Grande"/>
            <w:sz w:val="20"/>
            <w:szCs w:val="20"/>
          </w:rPr>
          <w:t>www.juridischloket.nl/werk-en-inkomen</w:t>
        </w:r>
      </w:hyperlink>
      <w:r w:rsidR="00CD2F92" w:rsidRPr="005555CD">
        <w:rPr>
          <w:rStyle w:val="Hyperlink"/>
        </w:rPr>
        <w:t xml:space="preserve"> </w:t>
      </w:r>
    </w:p>
    <w:p w14:paraId="75B33548" w14:textId="77777777" w:rsidR="00CD2F92" w:rsidRPr="00B76C64" w:rsidRDefault="00CD2F92" w:rsidP="00B76C64">
      <w:pPr>
        <w:pStyle w:val="Lijstalinea"/>
        <w:numPr>
          <w:ilvl w:val="0"/>
          <w:numId w:val="19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>Vakbond ondersteuning voor leden</w:t>
      </w:r>
    </w:p>
    <w:p w14:paraId="4F3A2935" w14:textId="5F19A3F1" w:rsidR="00CD2F92" w:rsidRPr="00B76C64" w:rsidRDefault="00CD2F92" w:rsidP="00B76C64">
      <w:pPr>
        <w:pStyle w:val="Lijstalinea"/>
        <w:numPr>
          <w:ilvl w:val="0"/>
          <w:numId w:val="19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>Rechtsbijstandverzekering via module ‘werk &amp; inkomen’</w:t>
      </w:r>
      <w:r w:rsidRPr="00B76C64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164A6891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25BD3438" w14:textId="77777777" w:rsidR="00CD2F92" w:rsidRPr="00B76C64" w:rsidRDefault="00CD2F92" w:rsidP="00FF20F2">
      <w:pPr>
        <w:rPr>
          <w:rFonts w:ascii="Lucida Grande" w:hAnsi="Lucida Grande" w:cs="Lucida Grande"/>
          <w:b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br/>
      </w: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>Mentaal/psychisch</w:t>
      </w:r>
    </w:p>
    <w:p w14:paraId="358F7B25" w14:textId="6A29F79F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5C74067E" w14:textId="77777777" w:rsidR="00CD2F92" w:rsidRPr="00B76C64" w:rsidRDefault="00CD2F92" w:rsidP="00B76C64">
      <w:pPr>
        <w:pStyle w:val="Lijstalinea"/>
        <w:numPr>
          <w:ilvl w:val="0"/>
          <w:numId w:val="20"/>
        </w:numPr>
        <w:rPr>
          <w:rFonts w:ascii="Lucida Grande" w:hAnsi="Lucida Grande" w:cs="Lucida Grande"/>
          <w:color w:val="144486"/>
          <w:sz w:val="20"/>
          <w:szCs w:val="20"/>
        </w:rPr>
      </w:pP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Psycho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>-oncologisch centrum ook voor werkgericht advies</w:t>
      </w:r>
      <w:r w:rsidRPr="00B76C64">
        <w:rPr>
          <w:rFonts w:ascii="Lucida Grande" w:hAnsi="Lucida Grande" w:cs="Lucida Grande"/>
          <w:color w:val="144486"/>
          <w:sz w:val="20"/>
          <w:szCs w:val="20"/>
        </w:rPr>
        <w:br/>
      </w:r>
      <w:hyperlink r:id="rId28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www.verwijsgidskanker.nl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&gt; zoek op ‘</w:t>
      </w: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psycho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>’ of via type zorg</w:t>
      </w:r>
    </w:p>
    <w:p w14:paraId="69A5A1CC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7D560D25" w14:textId="77777777" w:rsidR="00B76C64" w:rsidRDefault="00B76C64" w:rsidP="00FF20F2">
      <w:pPr>
        <w:rPr>
          <w:rFonts w:ascii="Lucida Grande" w:hAnsi="Lucida Grande" w:cs="Lucida Grande"/>
          <w:color w:val="144486"/>
        </w:rPr>
      </w:pPr>
    </w:p>
    <w:p w14:paraId="7C60F314" w14:textId="5D78C623" w:rsidR="00CD2F92" w:rsidRPr="00B76C64" w:rsidRDefault="00CD2F92" w:rsidP="00FF20F2">
      <w:pPr>
        <w:rPr>
          <w:rFonts w:ascii="Lucida Grande" w:hAnsi="Lucida Grande" w:cs="Lucida Grande"/>
          <w:b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lastRenderedPageBreak/>
        <w:t>Revalidatie</w:t>
      </w:r>
      <w:r w:rsidRPr="00B76C64">
        <w:rPr>
          <w:rFonts w:ascii="Lucida Grande" w:hAnsi="Lucida Grande" w:cs="Lucida Grande"/>
          <w:b/>
          <w:color w:val="144486"/>
          <w:sz w:val="20"/>
          <w:szCs w:val="20"/>
        </w:rPr>
        <w:tab/>
      </w:r>
    </w:p>
    <w:p w14:paraId="535CEEE5" w14:textId="77777777" w:rsidR="00B76C64" w:rsidRDefault="00B76C64" w:rsidP="00FF20F2">
      <w:pPr>
        <w:rPr>
          <w:rFonts w:ascii="Lucida Grande" w:hAnsi="Lucida Grande" w:cs="Lucida Grande"/>
          <w:color w:val="144486"/>
        </w:rPr>
      </w:pPr>
    </w:p>
    <w:p w14:paraId="2E5A4CD7" w14:textId="69433BE0" w:rsidR="00CD2F92" w:rsidRPr="00B76C64" w:rsidRDefault="00CD2F92" w:rsidP="00B76C64">
      <w:pPr>
        <w:pStyle w:val="Lijstalinea"/>
        <w:numPr>
          <w:ilvl w:val="0"/>
          <w:numId w:val="20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Medisch specialistische revalidatie - oncologische revalidatie instellingen: </w:t>
      </w:r>
      <w:hyperlink r:id="rId29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www.revalidatienederland.nl</w:t>
        </w:r>
      </w:hyperlink>
    </w:p>
    <w:p w14:paraId="6493121E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0580D6C1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3ABB7006" w14:textId="77777777" w:rsidR="00CD2F92" w:rsidRPr="00B76C64" w:rsidRDefault="00CD2F92" w:rsidP="00FF20F2">
      <w:pPr>
        <w:rPr>
          <w:rFonts w:ascii="Lucida Grande" w:hAnsi="Lucida Grande" w:cs="Lucida Grande"/>
          <w:b/>
          <w:color w:val="144486"/>
          <w:sz w:val="22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>Vermoeidheid</w:t>
      </w:r>
    </w:p>
    <w:p w14:paraId="3FBE196E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4F180CA2" w14:textId="06DE9520" w:rsidR="00CD2F92" w:rsidRPr="00B76C64" w:rsidRDefault="00CD2F92" w:rsidP="00B76C64">
      <w:pPr>
        <w:pStyle w:val="Lijstalinea"/>
        <w:numPr>
          <w:ilvl w:val="0"/>
          <w:numId w:val="20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Tool Minder moe bij kanker van Helen </w:t>
      </w: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Dowling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Instituut (niet </w:t>
      </w: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werkgerelateerd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>)</w:t>
      </w:r>
    </w:p>
    <w:p w14:paraId="5B72C8C8" w14:textId="77777777" w:rsidR="00CD2F92" w:rsidRPr="00B76C64" w:rsidRDefault="00CD2F92" w:rsidP="00B76C64">
      <w:pPr>
        <w:ind w:left="708"/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>Vergoed bij verwijzing via huisarts of medisch specialist</w:t>
      </w:r>
    </w:p>
    <w:p w14:paraId="5D8D81FD" w14:textId="77777777" w:rsidR="00CD2F92" w:rsidRPr="005555CD" w:rsidRDefault="00885F57" w:rsidP="00B76C64">
      <w:pPr>
        <w:ind w:left="708"/>
        <w:rPr>
          <w:rStyle w:val="Hyperlink"/>
        </w:rPr>
      </w:pPr>
      <w:hyperlink r:id="rId30" w:history="1">
        <w:r w:rsidR="00CD2F92" w:rsidRPr="005555CD">
          <w:rPr>
            <w:rStyle w:val="Hyperlink"/>
            <w:rFonts w:ascii="Lucida Grande" w:hAnsi="Lucida Grande" w:cs="Lucida Grande"/>
            <w:sz w:val="20"/>
            <w:szCs w:val="20"/>
          </w:rPr>
          <w:t>www.hdi.nl/minder-moe-bij-kanker</w:t>
        </w:r>
      </w:hyperlink>
      <w:r w:rsidR="00CD2F92" w:rsidRPr="005555CD">
        <w:rPr>
          <w:rStyle w:val="Hyperlink"/>
        </w:rPr>
        <w:t xml:space="preserve"> </w:t>
      </w:r>
    </w:p>
    <w:p w14:paraId="18C09EE1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72E713B7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398B3D2E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6159C54E" w14:textId="395C7E6B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b/>
          <w:color w:val="144486"/>
          <w:sz w:val="22"/>
          <w:szCs w:val="20"/>
        </w:rPr>
        <w:t>Zelfstandigen/ondernemers</w:t>
      </w:r>
      <w:r w:rsidRPr="00FF20F2">
        <w:rPr>
          <w:rFonts w:ascii="Lucida Grande" w:hAnsi="Lucida Grande" w:cs="Lucida Grande"/>
          <w:color w:val="144486"/>
          <w:sz w:val="20"/>
          <w:szCs w:val="20"/>
        </w:rPr>
        <w:br/>
        <w:t>advies, AOV, financieel vangnet, tips</w:t>
      </w:r>
    </w:p>
    <w:p w14:paraId="4BF3199A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  <w:r w:rsidRPr="00FF20F2">
        <w:rPr>
          <w:rFonts w:ascii="Lucida Grande" w:hAnsi="Lucida Grande" w:cs="Lucida Grande"/>
          <w:color w:val="144486"/>
          <w:sz w:val="20"/>
          <w:szCs w:val="20"/>
        </w:rPr>
        <w:tab/>
      </w:r>
    </w:p>
    <w:p w14:paraId="482A01BC" w14:textId="77777777" w:rsidR="00CD2F92" w:rsidRPr="00B76C64" w:rsidRDefault="00CD2F92" w:rsidP="00B76C64">
      <w:pPr>
        <w:pStyle w:val="Lijstalinea"/>
        <w:numPr>
          <w:ilvl w:val="0"/>
          <w:numId w:val="20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Broodfonds financieel vangnet </w:t>
      </w:r>
      <w:hyperlink r:id="rId31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www.broodfonds.nl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0E916C81" w14:textId="77777777" w:rsidR="00CD2F92" w:rsidRPr="00B76C64" w:rsidRDefault="00CD2F92" w:rsidP="00B76C64">
      <w:pPr>
        <w:pStyle w:val="Lijstalinea"/>
        <w:numPr>
          <w:ilvl w:val="0"/>
          <w:numId w:val="20"/>
        </w:numPr>
        <w:rPr>
          <w:rFonts w:ascii="Lucida Grande" w:hAnsi="Lucida Grande" w:cs="Lucida Grande"/>
          <w:color w:val="144486"/>
          <w:sz w:val="20"/>
          <w:szCs w:val="20"/>
        </w:rPr>
      </w:pP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SharePeople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financieel vangnet en advies </w:t>
      </w:r>
      <w:hyperlink r:id="rId32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www.sharepeople.nl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5A43513D" w14:textId="2A054F6F" w:rsidR="00CD2F92" w:rsidRPr="00B76C64" w:rsidRDefault="00CD2F92" w:rsidP="00B76C64">
      <w:pPr>
        <w:pStyle w:val="Lijstalinea"/>
        <w:numPr>
          <w:ilvl w:val="0"/>
          <w:numId w:val="20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UWV Vrijwillig verzekeren: zonder medische keuring, wel binnen 13 weken na stopzetten dienstverband of uitkering </w:t>
      </w:r>
      <w:hyperlink r:id="rId33" w:history="1">
        <w:r w:rsidRPr="005555CD">
          <w:rPr>
            <w:rStyle w:val="Hyperlink"/>
            <w:rFonts w:ascii="Lucida Grande" w:hAnsi="Lucida Grande" w:cs="Lucida Grande"/>
            <w:sz w:val="20"/>
            <w:szCs w:val="20"/>
          </w:rPr>
          <w:t>www.uwv.nl/particulieren/verzekeren</w:t>
        </w:r>
      </w:hyperlink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</w:p>
    <w:p w14:paraId="39C409E0" w14:textId="77777777" w:rsidR="00CD2F92" w:rsidRPr="00FF20F2" w:rsidRDefault="00CD2F9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1AAAEEB1" w14:textId="6BAAE7E2" w:rsidR="00CD2F92" w:rsidRPr="00B76C64" w:rsidRDefault="00CD2F92" w:rsidP="00B76C64">
      <w:pPr>
        <w:pStyle w:val="Lijstalinea"/>
        <w:numPr>
          <w:ilvl w:val="0"/>
          <w:numId w:val="20"/>
        </w:numPr>
        <w:rPr>
          <w:rFonts w:ascii="Lucida Grande" w:hAnsi="Lucida Grande" w:cs="Lucida Grande"/>
          <w:color w:val="144486"/>
          <w:sz w:val="20"/>
          <w:szCs w:val="20"/>
        </w:rPr>
      </w:pPr>
      <w:r w:rsidRPr="00B76C64">
        <w:rPr>
          <w:rFonts w:ascii="Lucida Grande" w:hAnsi="Lucida Grande" w:cs="Lucida Grande"/>
          <w:color w:val="144486"/>
          <w:sz w:val="20"/>
          <w:szCs w:val="20"/>
        </w:rPr>
        <w:t>Tool E-</w:t>
      </w:r>
      <w:proofErr w:type="spellStart"/>
      <w:r w:rsidRPr="00B76C64">
        <w:rPr>
          <w:rFonts w:ascii="Lucida Grande" w:hAnsi="Lucida Grande" w:cs="Lucida Grande"/>
          <w:color w:val="144486"/>
          <w:sz w:val="20"/>
          <w:szCs w:val="20"/>
        </w:rPr>
        <w:t>learning</w:t>
      </w:r>
      <w:proofErr w:type="spellEnd"/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starten als zelfstandig ondernemer met chronische aandoening (gratis)  </w:t>
      </w:r>
      <w:bookmarkStart w:id="0" w:name="_GoBack"/>
      <w:r w:rsidR="00885F57" w:rsidRPr="005555CD">
        <w:rPr>
          <w:rStyle w:val="Hyperlink"/>
          <w:rFonts w:ascii="Lucida Grande" w:hAnsi="Lucida Grande" w:cs="Lucida Grande"/>
          <w:sz w:val="20"/>
          <w:szCs w:val="20"/>
        </w:rPr>
        <w:fldChar w:fldCharType="begin"/>
      </w:r>
      <w:r w:rsidR="00885F57" w:rsidRPr="005555CD">
        <w:rPr>
          <w:rStyle w:val="Hyperlink"/>
          <w:rFonts w:ascii="Lucida Grande" w:hAnsi="Lucida Grande" w:cs="Lucida Grande"/>
          <w:sz w:val="20"/>
          <w:szCs w:val="20"/>
        </w:rPr>
        <w:instrText xml:space="preserve"> HYPERLINK "https://nfk.nl/kanker-en-werk/tools-workshops" </w:instrText>
      </w:r>
      <w:r w:rsidR="00885F57" w:rsidRPr="005555CD">
        <w:rPr>
          <w:rStyle w:val="Hyperlink"/>
          <w:rFonts w:ascii="Lucida Grande" w:hAnsi="Lucida Grande" w:cs="Lucida Grande"/>
          <w:sz w:val="20"/>
          <w:szCs w:val="20"/>
        </w:rPr>
        <w:fldChar w:fldCharType="separate"/>
      </w:r>
      <w:r w:rsidRPr="005555CD">
        <w:rPr>
          <w:rStyle w:val="Hyperlink"/>
          <w:rFonts w:ascii="Lucida Grande" w:hAnsi="Lucida Grande" w:cs="Lucida Grande"/>
          <w:sz w:val="20"/>
          <w:szCs w:val="20"/>
        </w:rPr>
        <w:t>https://nfk.nl/kanker-en-werk/tools-workshops</w:t>
      </w:r>
      <w:r w:rsidR="00885F57" w:rsidRPr="005555CD">
        <w:rPr>
          <w:rStyle w:val="Hyperlink"/>
          <w:rFonts w:ascii="Lucida Grande" w:hAnsi="Lucida Grande" w:cs="Lucida Grande"/>
          <w:sz w:val="20"/>
          <w:szCs w:val="20"/>
        </w:rPr>
        <w:fldChar w:fldCharType="end"/>
      </w:r>
      <w:r w:rsidRPr="00B76C64">
        <w:rPr>
          <w:rFonts w:ascii="Lucida Grande" w:hAnsi="Lucida Grande" w:cs="Lucida Grande"/>
          <w:color w:val="144486"/>
          <w:sz w:val="20"/>
          <w:szCs w:val="20"/>
        </w:rPr>
        <w:t xml:space="preserve"> </w:t>
      </w:r>
      <w:bookmarkEnd w:id="0"/>
      <w:r w:rsidRPr="00B76C64">
        <w:rPr>
          <w:rFonts w:ascii="Lucida Grande" w:hAnsi="Lucida Grande" w:cs="Lucida Grande"/>
          <w:color w:val="144486"/>
          <w:sz w:val="20"/>
          <w:szCs w:val="20"/>
        </w:rPr>
        <w:br/>
      </w:r>
    </w:p>
    <w:p w14:paraId="2093E41D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p w14:paraId="64A2F37E" w14:textId="77777777" w:rsidR="004360C2" w:rsidRPr="00FF20F2" w:rsidRDefault="004360C2" w:rsidP="00FF20F2">
      <w:pPr>
        <w:rPr>
          <w:rFonts w:ascii="Lucida Grande" w:hAnsi="Lucida Grande" w:cs="Lucida Grande"/>
          <w:color w:val="144486"/>
          <w:sz w:val="20"/>
          <w:szCs w:val="20"/>
        </w:rPr>
      </w:pPr>
    </w:p>
    <w:sectPr w:rsidR="004360C2" w:rsidRPr="00FF20F2" w:rsidSect="00354E16">
      <w:footerReference w:type="default" r:id="rId3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21AE" w14:textId="77777777" w:rsidR="00885F57" w:rsidRDefault="00885F57" w:rsidP="00CD2F92">
      <w:r>
        <w:separator/>
      </w:r>
    </w:p>
  </w:endnote>
  <w:endnote w:type="continuationSeparator" w:id="0">
    <w:p w14:paraId="20201A6D" w14:textId="77777777" w:rsidR="00885F57" w:rsidRDefault="00885F57" w:rsidP="00C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7A65" w14:textId="77777777" w:rsidR="00CD2F92" w:rsidRDefault="00CD2F92" w:rsidP="00CD2F92">
    <w:pPr>
      <w:pStyle w:val="Voettekst"/>
      <w:rPr>
        <w:rFonts w:ascii="Lucida Grande" w:hAnsi="Lucida Grande" w:cs="Lucida Grande"/>
        <w:color w:val="144486"/>
        <w:sz w:val="18"/>
      </w:rPr>
    </w:pPr>
    <w:proofErr w:type="gramStart"/>
    <w:r>
      <w:rPr>
        <w:rFonts w:ascii="Lucida Grande" w:hAnsi="Lucida Grande" w:cs="Lucida Grande"/>
        <w:color w:val="144486"/>
        <w:sz w:val="18"/>
      </w:rPr>
      <w:t>interventiewijzer</w:t>
    </w:r>
    <w:proofErr w:type="gramEnd"/>
    <w:r w:rsidRPr="00B75CD3">
      <w:rPr>
        <w:rFonts w:ascii="Lucida Grande" w:hAnsi="Lucida Grande" w:cs="Lucida Grande"/>
        <w:color w:val="144486"/>
        <w:sz w:val="18"/>
      </w:rPr>
      <w:t xml:space="preserve">   </w:t>
    </w:r>
    <w:r w:rsidRPr="00B75CD3">
      <w:rPr>
        <w:rFonts w:ascii="Lucida Grande" w:hAnsi="Lucida Grande" w:cs="Lucida Grande"/>
        <w:color w:val="144486"/>
        <w:sz w:val="18"/>
      </w:rPr>
      <w:fldChar w:fldCharType="begin"/>
    </w:r>
    <w:r w:rsidRPr="00B75CD3">
      <w:rPr>
        <w:rFonts w:ascii="Lucida Grande" w:hAnsi="Lucida Grande" w:cs="Lucida Grande"/>
        <w:color w:val="144486"/>
        <w:sz w:val="18"/>
      </w:rPr>
      <w:instrText xml:space="preserve"> PAGE </w:instrText>
    </w:r>
    <w:r w:rsidRPr="00B75CD3">
      <w:rPr>
        <w:rFonts w:ascii="Lucida Grande" w:hAnsi="Lucida Grande" w:cs="Lucida Grande"/>
        <w:color w:val="144486"/>
        <w:sz w:val="18"/>
      </w:rPr>
      <w:fldChar w:fldCharType="separate"/>
    </w:r>
    <w:r>
      <w:rPr>
        <w:rFonts w:ascii="Lucida Grande" w:hAnsi="Lucida Grande" w:cs="Lucida Grande"/>
        <w:color w:val="144486"/>
        <w:sz w:val="18"/>
      </w:rPr>
      <w:t>1</w:t>
    </w:r>
    <w:r w:rsidRPr="00B75CD3">
      <w:rPr>
        <w:rFonts w:ascii="Lucida Grande" w:hAnsi="Lucida Grande" w:cs="Lucida Grande"/>
        <w:color w:val="144486"/>
        <w:sz w:val="18"/>
      </w:rPr>
      <w:fldChar w:fldCharType="end"/>
    </w:r>
    <w:r w:rsidRPr="00B75CD3">
      <w:rPr>
        <w:rFonts w:ascii="Lucida Grande" w:hAnsi="Lucida Grande" w:cs="Lucida Grande"/>
        <w:color w:val="144486"/>
        <w:sz w:val="18"/>
      </w:rPr>
      <w:t xml:space="preserve"> | </w:t>
    </w:r>
    <w:r w:rsidRPr="00B75CD3">
      <w:rPr>
        <w:rFonts w:ascii="Lucida Grande" w:hAnsi="Lucida Grande" w:cs="Lucida Grande"/>
        <w:color w:val="144486"/>
        <w:sz w:val="18"/>
      </w:rPr>
      <w:fldChar w:fldCharType="begin"/>
    </w:r>
    <w:r w:rsidRPr="00B75CD3">
      <w:rPr>
        <w:rFonts w:ascii="Lucida Grande" w:hAnsi="Lucida Grande" w:cs="Lucida Grande"/>
        <w:color w:val="144486"/>
        <w:sz w:val="18"/>
      </w:rPr>
      <w:instrText xml:space="preserve"> NUMPAGES </w:instrText>
    </w:r>
    <w:r w:rsidRPr="00B75CD3">
      <w:rPr>
        <w:rFonts w:ascii="Lucida Grande" w:hAnsi="Lucida Grande" w:cs="Lucida Grande"/>
        <w:color w:val="144486"/>
        <w:sz w:val="18"/>
      </w:rPr>
      <w:fldChar w:fldCharType="separate"/>
    </w:r>
    <w:r>
      <w:rPr>
        <w:rFonts w:ascii="Lucida Grande" w:hAnsi="Lucida Grande" w:cs="Lucida Grande"/>
        <w:color w:val="144486"/>
        <w:sz w:val="18"/>
      </w:rPr>
      <w:t>2</w:t>
    </w:r>
    <w:r w:rsidRPr="00B75CD3">
      <w:rPr>
        <w:rFonts w:ascii="Lucida Grande" w:hAnsi="Lucida Grande" w:cs="Lucida Grande"/>
        <w:color w:val="144486"/>
        <w:sz w:val="18"/>
      </w:rPr>
      <w:fldChar w:fldCharType="end"/>
    </w:r>
  </w:p>
  <w:p w14:paraId="2B37DCE4" w14:textId="77777777" w:rsidR="00CD2F92" w:rsidRDefault="00CD2F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B07A" w14:textId="77777777" w:rsidR="00885F57" w:rsidRDefault="00885F57" w:rsidP="00CD2F92">
      <w:r>
        <w:separator/>
      </w:r>
    </w:p>
  </w:footnote>
  <w:footnote w:type="continuationSeparator" w:id="0">
    <w:p w14:paraId="2531AA11" w14:textId="77777777" w:rsidR="00885F57" w:rsidRDefault="00885F57" w:rsidP="00CD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0D2"/>
    <w:multiLevelType w:val="hybridMultilevel"/>
    <w:tmpl w:val="3AAC5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2AB"/>
    <w:multiLevelType w:val="hybridMultilevel"/>
    <w:tmpl w:val="1E948D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C14D1"/>
    <w:multiLevelType w:val="hybridMultilevel"/>
    <w:tmpl w:val="B00AFD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066A8"/>
    <w:multiLevelType w:val="hybridMultilevel"/>
    <w:tmpl w:val="3DDC9B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D2FE1"/>
    <w:multiLevelType w:val="hybridMultilevel"/>
    <w:tmpl w:val="0552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3FCB"/>
    <w:multiLevelType w:val="hybridMultilevel"/>
    <w:tmpl w:val="FD5C7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217A"/>
    <w:multiLevelType w:val="hybridMultilevel"/>
    <w:tmpl w:val="615226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D186E"/>
    <w:multiLevelType w:val="hybridMultilevel"/>
    <w:tmpl w:val="AF62E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58B5"/>
    <w:multiLevelType w:val="hybridMultilevel"/>
    <w:tmpl w:val="BC86F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D705C"/>
    <w:multiLevelType w:val="hybridMultilevel"/>
    <w:tmpl w:val="92FEB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7958"/>
    <w:multiLevelType w:val="hybridMultilevel"/>
    <w:tmpl w:val="D6EA7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455EE"/>
    <w:multiLevelType w:val="hybridMultilevel"/>
    <w:tmpl w:val="C5CCB3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81178"/>
    <w:multiLevelType w:val="hybridMultilevel"/>
    <w:tmpl w:val="7B1C4B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1C0CDD"/>
    <w:multiLevelType w:val="hybridMultilevel"/>
    <w:tmpl w:val="B574C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A0443"/>
    <w:multiLevelType w:val="hybridMultilevel"/>
    <w:tmpl w:val="44549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60584"/>
    <w:multiLevelType w:val="hybridMultilevel"/>
    <w:tmpl w:val="9CAE6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76D34"/>
    <w:multiLevelType w:val="hybridMultilevel"/>
    <w:tmpl w:val="4BC2D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80DCE"/>
    <w:multiLevelType w:val="hybridMultilevel"/>
    <w:tmpl w:val="B30092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833B3"/>
    <w:multiLevelType w:val="hybridMultilevel"/>
    <w:tmpl w:val="C0667D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D2216"/>
    <w:multiLevelType w:val="hybridMultilevel"/>
    <w:tmpl w:val="5590F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15"/>
  </w:num>
  <w:num w:numId="13">
    <w:abstractNumId w:val="2"/>
  </w:num>
  <w:num w:numId="14">
    <w:abstractNumId w:val="16"/>
  </w:num>
  <w:num w:numId="15">
    <w:abstractNumId w:val="9"/>
  </w:num>
  <w:num w:numId="16">
    <w:abstractNumId w:val="4"/>
  </w:num>
  <w:num w:numId="17">
    <w:abstractNumId w:val="14"/>
  </w:num>
  <w:num w:numId="18">
    <w:abstractNumId w:val="7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C2"/>
    <w:rsid w:val="00037166"/>
    <w:rsid w:val="001B4D50"/>
    <w:rsid w:val="00354E16"/>
    <w:rsid w:val="00394F8D"/>
    <w:rsid w:val="00410AB0"/>
    <w:rsid w:val="004360C2"/>
    <w:rsid w:val="00523955"/>
    <w:rsid w:val="005555CD"/>
    <w:rsid w:val="00571C87"/>
    <w:rsid w:val="007E716F"/>
    <w:rsid w:val="007F5F9E"/>
    <w:rsid w:val="00885F57"/>
    <w:rsid w:val="00A671C8"/>
    <w:rsid w:val="00B23FA0"/>
    <w:rsid w:val="00B76C64"/>
    <w:rsid w:val="00BA22AA"/>
    <w:rsid w:val="00BC399C"/>
    <w:rsid w:val="00C2252F"/>
    <w:rsid w:val="00C56D5B"/>
    <w:rsid w:val="00C809A5"/>
    <w:rsid w:val="00CD2F92"/>
    <w:rsid w:val="00E42D99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0B3"/>
  <w15:docId w15:val="{E58BC44E-9B24-4F44-B261-094A9120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60C2"/>
    <w:rPr>
      <w:rFonts w:ascii="Cambria" w:eastAsia="MS Mincho" w:hAnsi="Cambr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60C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60C2"/>
    <w:pPr>
      <w:ind w:left="720"/>
      <w:contextualSpacing/>
    </w:pPr>
  </w:style>
  <w:style w:type="table" w:styleId="Tabelraster">
    <w:name w:val="Table Grid"/>
    <w:basedOn w:val="Standaardtabel"/>
    <w:uiPriority w:val="59"/>
    <w:rsid w:val="004360C2"/>
    <w:rPr>
      <w:rFonts w:ascii="Cambria" w:eastAsia="MS Mincho" w:hAnsi="Cambria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F5F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5F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5F9E"/>
    <w:rPr>
      <w:rFonts w:ascii="Cambria" w:eastAsia="MS Mincho" w:hAnsi="Cambri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5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5F9E"/>
    <w:rPr>
      <w:rFonts w:ascii="Cambria" w:eastAsia="MS Mincho" w:hAnsi="Cambria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5F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F9E"/>
    <w:rPr>
      <w:rFonts w:ascii="Tahoma" w:eastAsia="MS Mincho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F5F9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2F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2F92"/>
    <w:rPr>
      <w:rFonts w:ascii="Cambria" w:eastAsia="MS Mincho" w:hAnsi="Cambria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D2F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2F92"/>
    <w:rPr>
      <w:rFonts w:ascii="Cambria" w:eastAsia="MS Mincho" w:hAnsi="Cambria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zw.nl/register-gecertificeerde-coaches/" TargetMode="External"/><Relationship Id="rId18" Type="http://schemas.openxmlformats.org/officeDocument/2006/relationships/hyperlink" Target="http://www.verwijsgidskanker.nl" TargetMode="External"/><Relationship Id="rId26" Type="http://schemas.openxmlformats.org/officeDocument/2006/relationships/hyperlink" Target="https://aya4net.n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wv.nl/particulieren/voorzieningen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verwijsgidskanker.nl" TargetMode="External"/><Relationship Id="rId12" Type="http://schemas.openxmlformats.org/officeDocument/2006/relationships/hyperlink" Target="http://www.verwijsgidskanker.nl" TargetMode="External"/><Relationship Id="rId17" Type="http://schemas.openxmlformats.org/officeDocument/2006/relationships/hyperlink" Target="http://www.verwijsgidskanker.nl" TargetMode="External"/><Relationship Id="rId25" Type="http://schemas.openxmlformats.org/officeDocument/2006/relationships/hyperlink" Target="http://www.denkhulpwerkenchronischziek.nl/" TargetMode="External"/><Relationship Id="rId33" Type="http://schemas.openxmlformats.org/officeDocument/2006/relationships/hyperlink" Target="http://www.uwv.nl/particulieren/verzeker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yneon.nl" TargetMode="External"/><Relationship Id="rId20" Type="http://schemas.openxmlformats.org/officeDocument/2006/relationships/hyperlink" Target="http://www.werkenchronischziek.nl" TargetMode="External"/><Relationship Id="rId29" Type="http://schemas.openxmlformats.org/officeDocument/2006/relationships/hyperlink" Target="http://www.revalidatienederland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nniscentrumwerkenkanker.nl" TargetMode="External"/><Relationship Id="rId24" Type="http://schemas.openxmlformats.org/officeDocument/2006/relationships/hyperlink" Target="http://www.uwv.nl" TargetMode="External"/><Relationship Id="rId32" Type="http://schemas.openxmlformats.org/officeDocument/2006/relationships/hyperlink" Target="http://www.sharepeople.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conet.nu/" TargetMode="External"/><Relationship Id="rId23" Type="http://schemas.openxmlformats.org/officeDocument/2006/relationships/hyperlink" Target="http://belsteun.nl" TargetMode="External"/><Relationship Id="rId28" Type="http://schemas.openxmlformats.org/officeDocument/2006/relationships/hyperlink" Target="http://www.verwijsgidskanker.n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ka-ned.nl" TargetMode="External"/><Relationship Id="rId19" Type="http://schemas.openxmlformats.org/officeDocument/2006/relationships/hyperlink" Target="https://nfk.nl/kanker-en-werk/tools-workshops" TargetMode="External"/><Relationship Id="rId31" Type="http://schemas.openxmlformats.org/officeDocument/2006/relationships/hyperlink" Target="http://www.broodfond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ka.nl/BACO/Lijst" TargetMode="External"/><Relationship Id="rId14" Type="http://schemas.openxmlformats.org/officeDocument/2006/relationships/hyperlink" Target="http://www.verwijsgidskanker.nl" TargetMode="External"/><Relationship Id="rId22" Type="http://schemas.openxmlformats.org/officeDocument/2006/relationships/hyperlink" Target="http://www.regelhulp.nl" TargetMode="External"/><Relationship Id="rId27" Type="http://schemas.openxmlformats.org/officeDocument/2006/relationships/hyperlink" Target="http://www.juridischloket.nl/werk-en-inkomen/" TargetMode="External"/><Relationship Id="rId30" Type="http://schemas.openxmlformats.org/officeDocument/2006/relationships/hyperlink" Target="http://www.hdi.nl/minder-moe-bij-kanke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argetatwork.nl/kanker/werknemers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Centrum Werk Gezondheid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Raaijmakers</dc:creator>
  <cp:lastModifiedBy>Tamara Raaijmakers</cp:lastModifiedBy>
  <cp:revision>8</cp:revision>
  <dcterms:created xsi:type="dcterms:W3CDTF">2019-02-15T10:50:00Z</dcterms:created>
  <dcterms:modified xsi:type="dcterms:W3CDTF">2019-02-15T11:13:00Z</dcterms:modified>
</cp:coreProperties>
</file>